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7CEE" w14:textId="77777777" w:rsidR="00711276" w:rsidRDefault="00711276">
      <w:pPr>
        <w:shd w:val="clear" w:color="auto" w:fill="16130F"/>
        <w:jc w:val="center"/>
      </w:pPr>
    </w:p>
    <w:p w14:paraId="7FD99012" w14:textId="77777777" w:rsidR="00711276" w:rsidRDefault="00000000">
      <w:pPr>
        <w:shd w:val="clear" w:color="auto" w:fill="16130F"/>
        <w:spacing w:before="140"/>
        <w:jc w:val="center"/>
      </w:pPr>
      <w:r>
        <w:rPr>
          <w:noProof/>
        </w:rPr>
        <w:drawing>
          <wp:inline distT="0" distB="0" distL="0" distR="0" wp14:anchorId="49C21966" wp14:editId="36554036">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58790C08" w14:textId="77777777" w:rsidR="00711276" w:rsidRDefault="00000000">
      <w:pPr>
        <w:shd w:val="clear" w:color="auto" w:fill="16130F"/>
        <w:spacing w:before="60"/>
        <w:jc w:val="center"/>
      </w:pPr>
      <w:r>
        <w:rPr>
          <w:rFonts w:ascii="Georgia" w:eastAsia="Georgia" w:hAnsi="Georgia" w:cs="Georgia"/>
          <w:b/>
          <w:bCs/>
          <w:color w:val="FFFFFF"/>
          <w:sz w:val="34"/>
          <w:szCs w:val="34"/>
        </w:rPr>
        <w:t>ANS IT India</w:t>
      </w:r>
      <w:r>
        <w:rPr>
          <w:rFonts w:ascii="Georgia" w:eastAsia="Georgia" w:hAnsi="Georgia" w:cs="Georgia"/>
          <w:color w:val="C0703C"/>
          <w:sz w:val="20"/>
          <w:szCs w:val="20"/>
        </w:rPr>
        <w:t xml:space="preserve">  Pvt. Ltd.</w:t>
      </w:r>
    </w:p>
    <w:p w14:paraId="36CF74BC" w14:textId="77777777" w:rsidR="00711276" w:rsidRDefault="00000000">
      <w:pPr>
        <w:shd w:val="clear" w:color="auto" w:fill="16130F"/>
        <w:spacing w:before="30" w:after="140"/>
        <w:jc w:val="center"/>
      </w:pPr>
      <w:r>
        <w:rPr>
          <w:color w:val="B8B0A6"/>
          <w:sz w:val="15"/>
          <w:szCs w:val="15"/>
        </w:rPr>
        <w:t>BUILDING THE FUTURE OF CONNECTED OPERATIONS</w:t>
      </w:r>
    </w:p>
    <w:p w14:paraId="4FBE245E" w14:textId="77777777" w:rsidR="00711276" w:rsidRDefault="00000000">
      <w:pPr>
        <w:spacing w:before="200" w:after="20"/>
        <w:jc w:val="center"/>
      </w:pPr>
      <w:r>
        <w:rPr>
          <w:rFonts w:ascii="Georgia" w:eastAsia="Georgia" w:hAnsi="Georgia" w:cs="Georgia"/>
          <w:b/>
          <w:bCs/>
          <w:color w:val="16130F"/>
          <w:sz w:val="46"/>
          <w:szCs w:val="46"/>
        </w:rPr>
        <w:t>Procurement Manager</w:t>
      </w:r>
    </w:p>
    <w:p w14:paraId="4C85FC58" w14:textId="77777777" w:rsidR="00711276" w:rsidRDefault="00711276">
      <w:pPr>
        <w:pBdr>
          <w:bottom w:val="single" w:sz="16" w:space="2" w:color="C0703C"/>
        </w:pBdr>
        <w:spacing w:after="30"/>
        <w:jc w:val="center"/>
      </w:pPr>
    </w:p>
    <w:p w14:paraId="4B2E9FC6" w14:textId="77777777" w:rsidR="00711276" w:rsidRDefault="00000000">
      <w:pPr>
        <w:spacing w:before="40" w:after="160"/>
        <w:jc w:val="center"/>
      </w:pPr>
      <w:r>
        <w:rPr>
          <w:color w:val="6B6B6B"/>
          <w:sz w:val="15"/>
          <w:szCs w:val="15"/>
        </w:rPr>
        <w:t>DELIVERY &amp; OPERATIONS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711276" w14:paraId="2C536C33"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6B446AB" w14:textId="77777777" w:rsidR="00711276"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D0802DC" w14:textId="77777777" w:rsidR="00711276"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7628B9D" w14:textId="77777777" w:rsidR="00711276"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A92C9C5" w14:textId="77777777" w:rsidR="00711276" w:rsidRDefault="00000000">
            <w:pPr>
              <w:jc w:val="center"/>
            </w:pPr>
            <w:r>
              <w:rPr>
                <w:b/>
                <w:bCs/>
                <w:color w:val="C0703C"/>
                <w:sz w:val="15"/>
                <w:szCs w:val="15"/>
              </w:rPr>
              <w:t>LOCATION</w:t>
            </w:r>
          </w:p>
        </w:tc>
      </w:tr>
      <w:tr w:rsidR="00711276" w14:paraId="3487778F"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76AAE02" w14:textId="77777777" w:rsidR="00711276" w:rsidRDefault="00000000">
            <w:pPr>
              <w:jc w:val="center"/>
            </w:pPr>
            <w:r>
              <w:rPr>
                <w:b/>
                <w:bCs/>
                <w:color w:val="16130F"/>
                <w:sz w:val="19"/>
                <w:szCs w:val="19"/>
              </w:rPr>
              <w:t>Delivery &amp;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2A22F28" w14:textId="77777777" w:rsidR="00711276" w:rsidRDefault="00000000">
            <w:pPr>
              <w:jc w:val="center"/>
            </w:pPr>
            <w:r>
              <w:rPr>
                <w:b/>
                <w:bCs/>
                <w:color w:val="16130F"/>
                <w:sz w:val="19"/>
                <w:szCs w:val="19"/>
              </w:rPr>
              <w:t>Head of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2F806B8" w14:textId="77777777" w:rsidR="00711276"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0269DFC" w14:textId="77777777" w:rsidR="00711276" w:rsidRDefault="00000000">
            <w:pPr>
              <w:jc w:val="center"/>
            </w:pPr>
            <w:r>
              <w:rPr>
                <w:b/>
                <w:bCs/>
                <w:color w:val="16130F"/>
                <w:sz w:val="19"/>
                <w:szCs w:val="19"/>
              </w:rPr>
              <w:t>Surat, Gujarat</w:t>
            </w:r>
          </w:p>
        </w:tc>
      </w:tr>
    </w:tbl>
    <w:p w14:paraId="4C026677" w14:textId="77777777" w:rsidR="00711276" w:rsidRDefault="00000000">
      <w:pPr>
        <w:spacing w:before="260" w:after="30"/>
      </w:pPr>
      <w:r>
        <w:rPr>
          <w:rFonts w:ascii="Georgia" w:eastAsia="Georgia" w:hAnsi="Georgia" w:cs="Georgia"/>
          <w:b/>
          <w:bCs/>
          <w:color w:val="16130F"/>
          <w:sz w:val="26"/>
          <w:szCs w:val="26"/>
        </w:rPr>
        <w:t>About ANS IT India</w:t>
      </w:r>
    </w:p>
    <w:p w14:paraId="1321C1F1" w14:textId="77777777" w:rsidR="00711276" w:rsidRDefault="00711276">
      <w:pPr>
        <w:pBdr>
          <w:bottom w:val="single" w:sz="14" w:space="1" w:color="C0703C"/>
        </w:pBdr>
        <w:spacing w:after="120"/>
      </w:pPr>
    </w:p>
    <w:p w14:paraId="111A04CF" w14:textId="77777777" w:rsidR="00711276"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2E372CE7" w14:textId="77777777" w:rsidR="00711276" w:rsidRDefault="00711276">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11276" w14:paraId="465BE90B"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5C25A22" w14:textId="77777777" w:rsidR="00711276"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C089760" w14:textId="77777777" w:rsidR="00711276"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0A43396" w14:textId="77777777" w:rsidR="00711276" w:rsidRDefault="00000000">
            <w:pPr>
              <w:jc w:val="center"/>
            </w:pPr>
            <w:r>
              <w:rPr>
                <w:rFonts w:ascii="Georgia" w:eastAsia="Georgia" w:hAnsi="Georgia" w:cs="Georgia"/>
                <w:b/>
                <w:bCs/>
                <w:color w:val="C0703C"/>
                <w:sz w:val="34"/>
                <w:szCs w:val="34"/>
              </w:rPr>
              <w:t>52+</w:t>
            </w:r>
          </w:p>
        </w:tc>
      </w:tr>
      <w:tr w:rsidR="00711276" w14:paraId="50AB869E"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F0825E2" w14:textId="77777777" w:rsidR="00711276"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6A2359B" w14:textId="77777777" w:rsidR="00711276"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7EF415F" w14:textId="77777777" w:rsidR="00711276" w:rsidRDefault="00000000">
            <w:pPr>
              <w:jc w:val="center"/>
            </w:pPr>
            <w:r>
              <w:rPr>
                <w:color w:val="B8B0A6"/>
                <w:sz w:val="13"/>
                <w:szCs w:val="13"/>
              </w:rPr>
              <w:t>URBAN LOCAL BODIES</w:t>
            </w:r>
          </w:p>
        </w:tc>
      </w:tr>
    </w:tbl>
    <w:p w14:paraId="5F584293" w14:textId="77777777" w:rsidR="00711276" w:rsidRDefault="00000000">
      <w:pPr>
        <w:spacing w:before="260" w:after="30"/>
      </w:pPr>
      <w:r>
        <w:rPr>
          <w:rFonts w:ascii="Georgia" w:eastAsia="Georgia" w:hAnsi="Georgia" w:cs="Georgia"/>
          <w:b/>
          <w:bCs/>
          <w:color w:val="16130F"/>
          <w:sz w:val="26"/>
          <w:szCs w:val="26"/>
        </w:rPr>
        <w:t>Role Purpose</w:t>
      </w:r>
    </w:p>
    <w:p w14:paraId="57FEDFD0" w14:textId="77777777" w:rsidR="00711276" w:rsidRDefault="00711276">
      <w:pPr>
        <w:pBdr>
          <w:bottom w:val="single" w:sz="14" w:space="1" w:color="C0703C"/>
        </w:pBdr>
        <w:spacing w:after="120"/>
      </w:pPr>
    </w:p>
    <w:p w14:paraId="67DD034E" w14:textId="77777777" w:rsidR="00711276" w:rsidRDefault="00000000">
      <w:pPr>
        <w:spacing w:before="60" w:after="60"/>
      </w:pPr>
      <w:r>
        <w:t>The Procurement Manager owns sourcing, vendor management and inventory planning for all hardware and materials. This role ensures ANS IT India has the right devices and components, at the right cost and quality, available when projects and customers need them.</w:t>
      </w:r>
    </w:p>
    <w:p w14:paraId="24D4B1E3" w14:textId="77777777" w:rsidR="00711276" w:rsidRDefault="00000000">
      <w:pPr>
        <w:spacing w:before="260" w:after="30"/>
      </w:pPr>
      <w:r>
        <w:rPr>
          <w:rFonts w:ascii="Georgia" w:eastAsia="Georgia" w:hAnsi="Georgia" w:cs="Georgia"/>
          <w:b/>
          <w:bCs/>
          <w:color w:val="16130F"/>
          <w:sz w:val="26"/>
          <w:szCs w:val="26"/>
        </w:rPr>
        <w:t>Key Responsibilities</w:t>
      </w:r>
    </w:p>
    <w:p w14:paraId="0EB9102F" w14:textId="77777777" w:rsidR="00711276" w:rsidRDefault="00711276">
      <w:pPr>
        <w:pBdr>
          <w:bottom w:val="single" w:sz="14" w:space="1" w:color="C0703C"/>
        </w:pBdr>
        <w:spacing w:after="120"/>
      </w:pPr>
    </w:p>
    <w:p w14:paraId="6CAE8FD2" w14:textId="77777777" w:rsidR="00711276" w:rsidRDefault="00000000">
      <w:pPr>
        <w:pStyle w:val="ListParagraph"/>
        <w:numPr>
          <w:ilvl w:val="0"/>
          <w:numId w:val="2"/>
        </w:numPr>
        <w:spacing w:before="50" w:after="50"/>
      </w:pPr>
      <w:r>
        <w:t>Source and procure GPS devices, telematics hardware, SIMs and components at optimal cost and quality.</w:t>
      </w:r>
    </w:p>
    <w:p w14:paraId="7FD066B1" w14:textId="77777777" w:rsidR="00711276" w:rsidRDefault="00000000">
      <w:pPr>
        <w:pStyle w:val="ListParagraph"/>
        <w:numPr>
          <w:ilvl w:val="0"/>
          <w:numId w:val="2"/>
        </w:numPr>
        <w:spacing w:before="50" w:after="50"/>
      </w:pPr>
      <w:r>
        <w:t>Identify, evaluate, onboard and manage vendors and suppliers.</w:t>
      </w:r>
    </w:p>
    <w:p w14:paraId="79009ACB" w14:textId="77777777" w:rsidR="00711276" w:rsidRDefault="00000000">
      <w:pPr>
        <w:pStyle w:val="ListParagraph"/>
        <w:numPr>
          <w:ilvl w:val="0"/>
          <w:numId w:val="2"/>
        </w:numPr>
        <w:spacing w:before="50" w:after="50"/>
      </w:pPr>
      <w:r>
        <w:t>Negotiate pricing, terms and delivery schedules with suppliers.</w:t>
      </w:r>
    </w:p>
    <w:p w14:paraId="273F5FC0" w14:textId="77777777" w:rsidR="00711276" w:rsidRDefault="00000000">
      <w:pPr>
        <w:pStyle w:val="ListParagraph"/>
        <w:numPr>
          <w:ilvl w:val="0"/>
          <w:numId w:val="2"/>
        </w:numPr>
        <w:spacing w:before="50" w:after="50"/>
      </w:pPr>
      <w:r>
        <w:t>Plan and manage inventory levels to meet project and service demand without overstocking.</w:t>
      </w:r>
    </w:p>
    <w:p w14:paraId="454901EC" w14:textId="77777777" w:rsidR="00711276" w:rsidRDefault="00000000">
      <w:pPr>
        <w:pStyle w:val="ListParagraph"/>
        <w:numPr>
          <w:ilvl w:val="0"/>
          <w:numId w:val="2"/>
        </w:numPr>
        <w:spacing w:before="50" w:after="50"/>
      </w:pPr>
      <w:r>
        <w:t>Coordinate with operations, service and finance on procurement needs and budgets.</w:t>
      </w:r>
    </w:p>
    <w:p w14:paraId="1CDB84EA" w14:textId="77777777" w:rsidR="00711276" w:rsidRDefault="00000000">
      <w:pPr>
        <w:pStyle w:val="ListParagraph"/>
        <w:numPr>
          <w:ilvl w:val="0"/>
          <w:numId w:val="2"/>
        </w:numPr>
        <w:spacing w:before="50" w:after="50"/>
      </w:pPr>
      <w:r>
        <w:t>Maintain accurate purchase, vendor and inventory records.</w:t>
      </w:r>
    </w:p>
    <w:p w14:paraId="2C86D81B" w14:textId="77777777" w:rsidR="00711276" w:rsidRDefault="00000000">
      <w:pPr>
        <w:pStyle w:val="ListParagraph"/>
        <w:numPr>
          <w:ilvl w:val="0"/>
          <w:numId w:val="2"/>
        </w:numPr>
        <w:spacing w:before="50" w:after="50"/>
      </w:pPr>
      <w:r>
        <w:t>Monitor supplier performance and resolve quality or delivery issues.</w:t>
      </w:r>
    </w:p>
    <w:p w14:paraId="4C1D4825" w14:textId="77777777" w:rsidR="00711276" w:rsidRDefault="00000000">
      <w:pPr>
        <w:spacing w:before="260" w:after="30"/>
      </w:pPr>
      <w:r>
        <w:rPr>
          <w:rFonts w:ascii="Georgia" w:eastAsia="Georgia" w:hAnsi="Georgia" w:cs="Georgia"/>
          <w:b/>
          <w:bCs/>
          <w:color w:val="16130F"/>
          <w:sz w:val="26"/>
          <w:szCs w:val="26"/>
        </w:rPr>
        <w:t>Key Result Areas</w:t>
      </w:r>
    </w:p>
    <w:p w14:paraId="1A658018" w14:textId="77777777" w:rsidR="00711276" w:rsidRDefault="00711276">
      <w:pPr>
        <w:pBdr>
          <w:bottom w:val="single" w:sz="14" w:space="1" w:color="C0703C"/>
        </w:pBdr>
        <w:spacing w:after="120"/>
      </w:pPr>
    </w:p>
    <w:p w14:paraId="42EFEB97" w14:textId="77777777" w:rsidR="00711276" w:rsidRDefault="00000000">
      <w:pPr>
        <w:pStyle w:val="ListParagraph"/>
        <w:numPr>
          <w:ilvl w:val="0"/>
          <w:numId w:val="2"/>
        </w:numPr>
        <w:spacing w:before="50" w:after="50"/>
      </w:pPr>
      <w:r>
        <w:t>Cost-effective, timely procurement</w:t>
      </w:r>
    </w:p>
    <w:p w14:paraId="092DD5A7" w14:textId="77777777" w:rsidR="00711276" w:rsidRDefault="00000000">
      <w:pPr>
        <w:pStyle w:val="ListParagraph"/>
        <w:numPr>
          <w:ilvl w:val="0"/>
          <w:numId w:val="2"/>
        </w:numPr>
        <w:spacing w:before="50" w:after="50"/>
      </w:pPr>
      <w:r>
        <w:t>Vendor management and performance</w:t>
      </w:r>
    </w:p>
    <w:p w14:paraId="3E6A1A52" w14:textId="77777777" w:rsidR="00711276" w:rsidRDefault="00000000">
      <w:pPr>
        <w:pStyle w:val="ListParagraph"/>
        <w:numPr>
          <w:ilvl w:val="0"/>
          <w:numId w:val="2"/>
        </w:numPr>
        <w:spacing w:before="50" w:after="50"/>
      </w:pPr>
      <w:r>
        <w:t>Inventory planning and availability</w:t>
      </w:r>
    </w:p>
    <w:p w14:paraId="07808D8A" w14:textId="77777777" w:rsidR="00711276" w:rsidRDefault="00000000">
      <w:pPr>
        <w:pStyle w:val="ListParagraph"/>
        <w:numPr>
          <w:ilvl w:val="0"/>
          <w:numId w:val="2"/>
        </w:numPr>
        <w:spacing w:before="50" w:after="50"/>
      </w:pPr>
      <w:r>
        <w:t>Procurement documentation and compliance</w:t>
      </w:r>
    </w:p>
    <w:p w14:paraId="69C2A120" w14:textId="77777777" w:rsidR="00711276" w:rsidRDefault="00000000">
      <w:pPr>
        <w:pStyle w:val="ListParagraph"/>
        <w:numPr>
          <w:ilvl w:val="0"/>
          <w:numId w:val="2"/>
        </w:numPr>
        <w:spacing w:before="50" w:after="50"/>
      </w:pPr>
      <w:r>
        <w:t>Cost savings and negotiation outcomes</w:t>
      </w:r>
    </w:p>
    <w:p w14:paraId="6AAC3917" w14:textId="77777777" w:rsidR="00711276" w:rsidRDefault="00000000">
      <w:pPr>
        <w:spacing w:before="260" w:after="30"/>
      </w:pPr>
      <w:r>
        <w:rPr>
          <w:rFonts w:ascii="Georgia" w:eastAsia="Georgia" w:hAnsi="Georgia" w:cs="Georgia"/>
          <w:b/>
          <w:bCs/>
          <w:color w:val="16130F"/>
          <w:sz w:val="26"/>
          <w:szCs w:val="26"/>
        </w:rPr>
        <w:t>Qualifications &amp; Experience</w:t>
      </w:r>
    </w:p>
    <w:p w14:paraId="6C1719D8" w14:textId="77777777" w:rsidR="00711276" w:rsidRDefault="00711276">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711276" w14:paraId="7CDB4427"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4D47624A" w14:textId="77777777" w:rsidR="00711276"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6927D3C" w14:textId="77777777" w:rsidR="00711276" w:rsidRDefault="00000000">
            <w:r>
              <w:rPr>
                <w:sz w:val="20"/>
                <w:szCs w:val="20"/>
              </w:rPr>
              <w:t>Graduate in any discipline; supply-chain qualification an advantage.</w:t>
            </w:r>
          </w:p>
        </w:tc>
      </w:tr>
      <w:tr w:rsidR="00711276" w14:paraId="16537031"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02D298D0" w14:textId="77777777" w:rsidR="00711276"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643D14CA" w14:textId="77777777" w:rsidR="00711276" w:rsidRDefault="00000000">
            <w:r>
              <w:rPr>
                <w:sz w:val="20"/>
                <w:szCs w:val="20"/>
              </w:rPr>
              <w:t>5–8 years in procurement, purchasing or supply-chain management.</w:t>
            </w:r>
          </w:p>
        </w:tc>
      </w:tr>
      <w:tr w:rsidR="00711276" w14:paraId="5850E339"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1A03B403" w14:textId="77777777" w:rsidR="00711276"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B1D9103" w14:textId="77777777" w:rsidR="00711276" w:rsidRDefault="00000000">
            <w:r>
              <w:rPr>
                <w:sz w:val="20"/>
                <w:szCs w:val="20"/>
              </w:rPr>
              <w:t>Hardware, electronics, telematics or technology procurement preferred.</w:t>
            </w:r>
          </w:p>
        </w:tc>
      </w:tr>
    </w:tbl>
    <w:p w14:paraId="3229F852" w14:textId="77777777" w:rsidR="00711276" w:rsidRDefault="00000000">
      <w:pPr>
        <w:spacing w:before="260" w:after="30"/>
      </w:pPr>
      <w:r>
        <w:rPr>
          <w:rFonts w:ascii="Georgia" w:eastAsia="Georgia" w:hAnsi="Georgia" w:cs="Georgia"/>
          <w:b/>
          <w:bCs/>
          <w:color w:val="16130F"/>
          <w:sz w:val="26"/>
          <w:szCs w:val="26"/>
        </w:rPr>
        <w:t>Skills &amp; Competencies</w:t>
      </w:r>
    </w:p>
    <w:p w14:paraId="0F2829E0" w14:textId="77777777" w:rsidR="00711276" w:rsidRDefault="00711276">
      <w:pPr>
        <w:pBdr>
          <w:bottom w:val="single" w:sz="14" w:space="1" w:color="C0703C"/>
        </w:pBdr>
        <w:spacing w:after="120"/>
      </w:pPr>
    </w:p>
    <w:p w14:paraId="12DB1FD0" w14:textId="77777777" w:rsidR="00711276" w:rsidRDefault="00000000">
      <w:pPr>
        <w:pStyle w:val="ListParagraph"/>
        <w:numPr>
          <w:ilvl w:val="0"/>
          <w:numId w:val="2"/>
        </w:numPr>
        <w:spacing w:before="50" w:after="50"/>
      </w:pPr>
      <w:r>
        <w:t>Strong sourcing, negotiation and vendor-management skills</w:t>
      </w:r>
    </w:p>
    <w:p w14:paraId="7B603332" w14:textId="77777777" w:rsidR="00711276" w:rsidRDefault="00000000">
      <w:pPr>
        <w:pStyle w:val="ListParagraph"/>
        <w:numPr>
          <w:ilvl w:val="0"/>
          <w:numId w:val="2"/>
        </w:numPr>
        <w:spacing w:before="50" w:after="50"/>
      </w:pPr>
      <w:r>
        <w:t>Inventory and demand-planning ability</w:t>
      </w:r>
    </w:p>
    <w:p w14:paraId="3498EDB1" w14:textId="77777777" w:rsidR="00711276" w:rsidRDefault="00000000">
      <w:pPr>
        <w:pStyle w:val="ListParagraph"/>
        <w:numPr>
          <w:ilvl w:val="0"/>
          <w:numId w:val="2"/>
        </w:numPr>
        <w:spacing w:before="50" w:after="50"/>
      </w:pPr>
      <w:r>
        <w:t>Cost-control and commercial acumen</w:t>
      </w:r>
    </w:p>
    <w:p w14:paraId="69E361C3" w14:textId="77777777" w:rsidR="00711276" w:rsidRDefault="00000000">
      <w:pPr>
        <w:pStyle w:val="ListParagraph"/>
        <w:numPr>
          <w:ilvl w:val="0"/>
          <w:numId w:val="2"/>
        </w:numPr>
        <w:spacing w:before="50" w:after="50"/>
      </w:pPr>
      <w:r>
        <w:t>Coordination across operations, service and finance</w:t>
      </w:r>
    </w:p>
    <w:p w14:paraId="532A5419" w14:textId="77777777" w:rsidR="00711276" w:rsidRDefault="00000000">
      <w:pPr>
        <w:pStyle w:val="ListParagraph"/>
        <w:numPr>
          <w:ilvl w:val="0"/>
          <w:numId w:val="2"/>
        </w:numPr>
        <w:spacing w:before="50" w:after="50"/>
      </w:pPr>
      <w:r>
        <w:t>Disciplined procurement documentation</w:t>
      </w:r>
    </w:p>
    <w:p w14:paraId="19E93041" w14:textId="77777777" w:rsidR="00711276" w:rsidRDefault="00000000">
      <w:pPr>
        <w:spacing w:before="260" w:after="30"/>
      </w:pPr>
      <w:r>
        <w:rPr>
          <w:rFonts w:ascii="Georgia" w:eastAsia="Georgia" w:hAnsi="Georgia" w:cs="Georgia"/>
          <w:b/>
          <w:bCs/>
          <w:color w:val="16130F"/>
          <w:sz w:val="26"/>
          <w:szCs w:val="26"/>
        </w:rPr>
        <w:t>What We Offer</w:t>
      </w:r>
    </w:p>
    <w:p w14:paraId="21ECFA0B" w14:textId="77777777" w:rsidR="00711276" w:rsidRDefault="00711276">
      <w:pPr>
        <w:pBdr>
          <w:bottom w:val="single" w:sz="14" w:space="1" w:color="C0703C"/>
        </w:pBdr>
        <w:spacing w:after="120"/>
      </w:pPr>
    </w:p>
    <w:p w14:paraId="1B4135F7" w14:textId="77777777" w:rsidR="00711276"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2FC00086" w14:textId="77777777" w:rsidR="00711276" w:rsidRDefault="00000000">
      <w:pPr>
        <w:pStyle w:val="ListParagraph"/>
        <w:numPr>
          <w:ilvl w:val="0"/>
          <w:numId w:val="2"/>
        </w:numPr>
        <w:spacing w:before="50" w:after="50"/>
      </w:pPr>
      <w:r>
        <w:rPr>
          <w:color w:val="16130F"/>
        </w:rPr>
        <w:t>Clear, merit-based career progression and promotion framework</w:t>
      </w:r>
    </w:p>
    <w:p w14:paraId="73E0EC91" w14:textId="77777777" w:rsidR="00711276" w:rsidRDefault="00000000">
      <w:pPr>
        <w:pStyle w:val="ListParagraph"/>
        <w:numPr>
          <w:ilvl w:val="0"/>
          <w:numId w:val="2"/>
        </w:numPr>
        <w:spacing w:before="50" w:after="50"/>
      </w:pPr>
      <w:r>
        <w:rPr>
          <w:color w:val="16130F"/>
        </w:rPr>
        <w:t>Performance recognition programmes — Star of the Month, Rockstar of the Month and On-the-Spot awards</w:t>
      </w:r>
    </w:p>
    <w:p w14:paraId="16E0795B" w14:textId="77777777" w:rsidR="00711276" w:rsidRDefault="00000000">
      <w:pPr>
        <w:pStyle w:val="ListParagraph"/>
        <w:numPr>
          <w:ilvl w:val="0"/>
          <w:numId w:val="2"/>
        </w:numPr>
        <w:spacing w:before="50" w:after="50"/>
      </w:pPr>
      <w:r>
        <w:rPr>
          <w:color w:val="16130F"/>
        </w:rPr>
        <w:t>Privilege, Casual and Sick leave as per company policy, plus restricted and flexible holidays</w:t>
      </w:r>
    </w:p>
    <w:p w14:paraId="3C9C4325" w14:textId="77777777" w:rsidR="00711276" w:rsidRDefault="00000000">
      <w:pPr>
        <w:pStyle w:val="ListParagraph"/>
        <w:numPr>
          <w:ilvl w:val="0"/>
          <w:numId w:val="2"/>
        </w:numPr>
        <w:spacing w:before="50" w:after="50"/>
      </w:pPr>
      <w:r>
        <w:rPr>
          <w:color w:val="16130F"/>
        </w:rPr>
        <w:t>Provident Fund, Gratuity and statutory benefits as per applicable law</w:t>
      </w:r>
    </w:p>
    <w:p w14:paraId="51C8A6ED" w14:textId="77777777" w:rsidR="00711276" w:rsidRDefault="00000000">
      <w:pPr>
        <w:pStyle w:val="ListParagraph"/>
        <w:numPr>
          <w:ilvl w:val="0"/>
          <w:numId w:val="2"/>
        </w:numPr>
        <w:spacing w:before="50" w:after="50"/>
      </w:pPr>
      <w:r>
        <w:rPr>
          <w:color w:val="16130F"/>
        </w:rPr>
        <w:t>Professional certification and training reimbursement for role-relevant development</w:t>
      </w:r>
    </w:p>
    <w:p w14:paraId="19B8ACB0" w14:textId="77777777" w:rsidR="00711276" w:rsidRDefault="00000000">
      <w:pPr>
        <w:pStyle w:val="ListParagraph"/>
        <w:numPr>
          <w:ilvl w:val="0"/>
          <w:numId w:val="2"/>
        </w:numPr>
        <w:spacing w:before="50" w:after="50"/>
      </w:pPr>
      <w:r>
        <w:rPr>
          <w:color w:val="16130F"/>
        </w:rPr>
        <w:t>Employee referral rewards and regular employee engagement activities</w:t>
      </w:r>
    </w:p>
    <w:p w14:paraId="5CC5A691" w14:textId="77777777" w:rsidR="00711276" w:rsidRDefault="00000000">
      <w:pPr>
        <w:pStyle w:val="ListParagraph"/>
        <w:numPr>
          <w:ilvl w:val="0"/>
          <w:numId w:val="2"/>
        </w:numPr>
        <w:spacing w:before="50" w:after="50"/>
      </w:pPr>
      <w:r>
        <w:rPr>
          <w:color w:val="16130F"/>
        </w:rPr>
        <w:t>A collaborative, growth-focused workplace at a fast-growing telematics company</w:t>
      </w:r>
    </w:p>
    <w:p w14:paraId="2593DF38" w14:textId="77777777" w:rsidR="00711276" w:rsidRDefault="00000000">
      <w:pPr>
        <w:spacing w:before="260" w:after="30"/>
      </w:pPr>
      <w:r>
        <w:rPr>
          <w:rFonts w:ascii="Georgia" w:eastAsia="Georgia" w:hAnsi="Georgia" w:cs="Georgia"/>
          <w:b/>
          <w:bCs/>
          <w:color w:val="16130F"/>
          <w:sz w:val="26"/>
          <w:szCs w:val="26"/>
        </w:rPr>
        <w:t>How to Apply</w:t>
      </w:r>
    </w:p>
    <w:p w14:paraId="34E73951" w14:textId="77777777" w:rsidR="00711276" w:rsidRDefault="00711276">
      <w:pPr>
        <w:pBdr>
          <w:bottom w:val="single" w:sz="14" w:space="1" w:color="C0703C"/>
        </w:pBdr>
        <w:spacing w:after="120"/>
      </w:pPr>
    </w:p>
    <w:p w14:paraId="258EA754" w14:textId="77777777" w:rsidR="00711276" w:rsidRDefault="00000000">
      <w:pPr>
        <w:spacing w:before="60" w:after="60"/>
      </w:pPr>
      <w:r>
        <w:t xml:space="preserve">Email your CV to </w:t>
      </w:r>
      <w:r>
        <w:rPr>
          <w:b/>
          <w:bCs/>
          <w:color w:val="A85C2E"/>
        </w:rPr>
        <w:t>hr@ansitindia.com</w:t>
      </w:r>
      <w:r>
        <w:t xml:space="preserve"> with the subject line “Application — Procurement Manager”</w:t>
      </w:r>
    </w:p>
    <w:p w14:paraId="6CB5FF41" w14:textId="77777777" w:rsidR="00711276" w:rsidRDefault="00000000">
      <w:pPr>
        <w:spacing w:before="40" w:after="60"/>
      </w:pPr>
      <w:r>
        <w:t xml:space="preserve">Learn more about us: </w:t>
      </w:r>
      <w:hyperlink r:id="rId8" w:history="1">
        <w:r>
          <w:rPr>
            <w:b/>
            <w:bCs/>
            <w:color w:val="A85C2E"/>
            <w:u w:val="single"/>
          </w:rPr>
          <w:t>ansitindia.com/about-us</w:t>
        </w:r>
      </w:hyperlink>
    </w:p>
    <w:p w14:paraId="1D0E543B" w14:textId="77777777" w:rsidR="00711276"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711276">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B940" w14:textId="77777777" w:rsidR="007866DC" w:rsidRDefault="007866DC">
      <w:r>
        <w:separator/>
      </w:r>
    </w:p>
  </w:endnote>
  <w:endnote w:type="continuationSeparator" w:id="0">
    <w:p w14:paraId="306ADAC1" w14:textId="77777777" w:rsidR="007866DC" w:rsidRDefault="0078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9617" w14:textId="77777777" w:rsidR="00711276"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4B7FB6">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F909" w14:textId="77777777" w:rsidR="007866DC" w:rsidRDefault="007866DC">
      <w:r>
        <w:separator/>
      </w:r>
    </w:p>
  </w:footnote>
  <w:footnote w:type="continuationSeparator" w:id="0">
    <w:p w14:paraId="3006142E" w14:textId="77777777" w:rsidR="007866DC" w:rsidRDefault="00786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2E71" w14:textId="77777777" w:rsidR="00711276"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0B3"/>
    <w:multiLevelType w:val="hybridMultilevel"/>
    <w:tmpl w:val="FCA60CE4"/>
    <w:lvl w:ilvl="0" w:tplc="D0304CFA">
      <w:start w:val="1"/>
      <w:numFmt w:val="bullet"/>
      <w:lvlText w:val="▪"/>
      <w:lvlJc w:val="left"/>
      <w:pPr>
        <w:ind w:left="540" w:hanging="280"/>
      </w:pPr>
      <w:rPr>
        <w:color w:val="C0703C"/>
      </w:rPr>
    </w:lvl>
    <w:lvl w:ilvl="1" w:tplc="8B140238">
      <w:numFmt w:val="decimal"/>
      <w:lvlText w:val=""/>
      <w:lvlJc w:val="left"/>
    </w:lvl>
    <w:lvl w:ilvl="2" w:tplc="85047514">
      <w:numFmt w:val="decimal"/>
      <w:lvlText w:val=""/>
      <w:lvlJc w:val="left"/>
    </w:lvl>
    <w:lvl w:ilvl="3" w:tplc="257EAE6C">
      <w:numFmt w:val="decimal"/>
      <w:lvlText w:val=""/>
      <w:lvlJc w:val="left"/>
    </w:lvl>
    <w:lvl w:ilvl="4" w:tplc="EEA02168">
      <w:numFmt w:val="decimal"/>
      <w:lvlText w:val=""/>
      <w:lvlJc w:val="left"/>
    </w:lvl>
    <w:lvl w:ilvl="5" w:tplc="F9444F60">
      <w:numFmt w:val="decimal"/>
      <w:lvlText w:val=""/>
      <w:lvlJc w:val="left"/>
    </w:lvl>
    <w:lvl w:ilvl="6" w:tplc="A60A421C">
      <w:numFmt w:val="decimal"/>
      <w:lvlText w:val=""/>
      <w:lvlJc w:val="left"/>
    </w:lvl>
    <w:lvl w:ilvl="7" w:tplc="AA0C2666">
      <w:numFmt w:val="decimal"/>
      <w:lvlText w:val=""/>
      <w:lvlJc w:val="left"/>
    </w:lvl>
    <w:lvl w:ilvl="8" w:tplc="6EF661B2">
      <w:numFmt w:val="decimal"/>
      <w:lvlText w:val=""/>
      <w:lvlJc w:val="left"/>
    </w:lvl>
  </w:abstractNum>
  <w:abstractNum w:abstractNumId="1" w15:restartNumberingAfterBreak="0">
    <w:nsid w:val="3E836DE3"/>
    <w:multiLevelType w:val="hybridMultilevel"/>
    <w:tmpl w:val="C9C6637C"/>
    <w:lvl w:ilvl="0" w:tplc="2A521B30">
      <w:start w:val="1"/>
      <w:numFmt w:val="bullet"/>
      <w:lvlText w:val="●"/>
      <w:lvlJc w:val="left"/>
      <w:pPr>
        <w:ind w:left="720" w:hanging="360"/>
      </w:pPr>
    </w:lvl>
    <w:lvl w:ilvl="1" w:tplc="747C2FCE">
      <w:start w:val="1"/>
      <w:numFmt w:val="bullet"/>
      <w:lvlText w:val="○"/>
      <w:lvlJc w:val="left"/>
      <w:pPr>
        <w:ind w:left="1440" w:hanging="360"/>
      </w:pPr>
    </w:lvl>
    <w:lvl w:ilvl="2" w:tplc="7D965AB6">
      <w:start w:val="1"/>
      <w:numFmt w:val="bullet"/>
      <w:lvlText w:val="■"/>
      <w:lvlJc w:val="left"/>
      <w:pPr>
        <w:ind w:left="2160" w:hanging="360"/>
      </w:pPr>
    </w:lvl>
    <w:lvl w:ilvl="3" w:tplc="893ADD9E">
      <w:start w:val="1"/>
      <w:numFmt w:val="bullet"/>
      <w:lvlText w:val="●"/>
      <w:lvlJc w:val="left"/>
      <w:pPr>
        <w:ind w:left="2880" w:hanging="360"/>
      </w:pPr>
    </w:lvl>
    <w:lvl w:ilvl="4" w:tplc="8CDC39A6">
      <w:start w:val="1"/>
      <w:numFmt w:val="bullet"/>
      <w:lvlText w:val="○"/>
      <w:lvlJc w:val="left"/>
      <w:pPr>
        <w:ind w:left="3600" w:hanging="360"/>
      </w:pPr>
    </w:lvl>
    <w:lvl w:ilvl="5" w:tplc="043E016C">
      <w:start w:val="1"/>
      <w:numFmt w:val="bullet"/>
      <w:lvlText w:val="■"/>
      <w:lvlJc w:val="left"/>
      <w:pPr>
        <w:ind w:left="4320" w:hanging="360"/>
      </w:pPr>
    </w:lvl>
    <w:lvl w:ilvl="6" w:tplc="02524C8A">
      <w:start w:val="1"/>
      <w:numFmt w:val="bullet"/>
      <w:lvlText w:val="●"/>
      <w:lvlJc w:val="left"/>
      <w:pPr>
        <w:ind w:left="5040" w:hanging="360"/>
      </w:pPr>
    </w:lvl>
    <w:lvl w:ilvl="7" w:tplc="E0A0D4CE">
      <w:start w:val="1"/>
      <w:numFmt w:val="bullet"/>
      <w:lvlText w:val="●"/>
      <w:lvlJc w:val="left"/>
      <w:pPr>
        <w:ind w:left="5760" w:hanging="360"/>
      </w:pPr>
    </w:lvl>
    <w:lvl w:ilvl="8" w:tplc="973AF102">
      <w:start w:val="1"/>
      <w:numFmt w:val="bullet"/>
      <w:lvlText w:val="●"/>
      <w:lvlJc w:val="left"/>
      <w:pPr>
        <w:ind w:left="6480" w:hanging="360"/>
      </w:pPr>
    </w:lvl>
  </w:abstractNum>
  <w:num w:numId="1" w16cid:durableId="1176699262">
    <w:abstractNumId w:val="1"/>
    <w:lvlOverride w:ilvl="0">
      <w:startOverride w:val="1"/>
    </w:lvlOverride>
  </w:num>
  <w:num w:numId="2" w16cid:durableId="1089355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76"/>
    <w:rsid w:val="00252D65"/>
    <w:rsid w:val="004B7FB6"/>
    <w:rsid w:val="006E1104"/>
    <w:rsid w:val="00711276"/>
    <w:rsid w:val="0078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D69D44"/>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2026-06-14T08:52:00Z</dcterms:modified>
</cp:coreProperties>
</file>