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E9CC" w14:textId="77777777" w:rsidR="00F74829" w:rsidRDefault="00F74829">
      <w:pPr>
        <w:shd w:val="clear" w:color="auto" w:fill="16130F"/>
        <w:jc w:val="center"/>
      </w:pPr>
    </w:p>
    <w:p w14:paraId="6F38F96B" w14:textId="77777777" w:rsidR="00F74829" w:rsidRDefault="00000000">
      <w:pPr>
        <w:shd w:val="clear" w:color="auto" w:fill="16130F"/>
        <w:spacing w:before="140"/>
        <w:jc w:val="center"/>
      </w:pPr>
      <w:r>
        <w:rPr>
          <w:noProof/>
        </w:rPr>
        <w:drawing>
          <wp:inline distT="0" distB="0" distL="0" distR="0" wp14:anchorId="5D0E1C4E" wp14:editId="0160D1FA">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77C5748E" w14:textId="73958A62" w:rsidR="00F74829" w:rsidRDefault="00000000">
      <w:pPr>
        <w:shd w:val="clear" w:color="auto" w:fill="16130F"/>
        <w:spacing w:before="60"/>
        <w:jc w:val="center"/>
      </w:pPr>
      <w:r>
        <w:rPr>
          <w:rFonts w:ascii="Georgia" w:eastAsia="Georgia" w:hAnsi="Georgia" w:cs="Georgia"/>
          <w:b/>
          <w:bCs/>
          <w:color w:val="FFFFFF"/>
          <w:sz w:val="34"/>
          <w:szCs w:val="34"/>
        </w:rPr>
        <w:t xml:space="preserve">ANS IT </w:t>
      </w:r>
      <w:r w:rsidR="003E2AC3">
        <w:rPr>
          <w:rFonts w:ascii="Georgia" w:eastAsia="Georgia" w:hAnsi="Georgia" w:cs="Georgia"/>
          <w:b/>
          <w:bCs/>
          <w:color w:val="FFFFFF"/>
          <w:sz w:val="34"/>
          <w:szCs w:val="34"/>
        </w:rPr>
        <w:t>India</w:t>
      </w:r>
      <w:r w:rsidR="003E2AC3">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6D1560FF" w14:textId="77777777" w:rsidR="00F74829" w:rsidRDefault="00000000">
      <w:pPr>
        <w:shd w:val="clear" w:color="auto" w:fill="16130F"/>
        <w:spacing w:before="30" w:after="140"/>
        <w:jc w:val="center"/>
      </w:pPr>
      <w:r>
        <w:rPr>
          <w:color w:val="B8B0A6"/>
          <w:sz w:val="15"/>
          <w:szCs w:val="15"/>
        </w:rPr>
        <w:t>BUILDING THE FUTURE OF CONNECTED OPERATIONS</w:t>
      </w:r>
    </w:p>
    <w:p w14:paraId="683708C0" w14:textId="77777777" w:rsidR="00F74829" w:rsidRDefault="00000000">
      <w:pPr>
        <w:spacing w:before="200" w:after="20"/>
        <w:jc w:val="center"/>
      </w:pPr>
      <w:r>
        <w:rPr>
          <w:rFonts w:ascii="Georgia" w:eastAsia="Georgia" w:hAnsi="Georgia" w:cs="Georgia"/>
          <w:b/>
          <w:bCs/>
          <w:color w:val="16130F"/>
          <w:sz w:val="46"/>
          <w:szCs w:val="46"/>
        </w:rPr>
        <w:t>Business Head</w:t>
      </w:r>
    </w:p>
    <w:p w14:paraId="2257A02B" w14:textId="77777777" w:rsidR="00F74829" w:rsidRDefault="00F74829">
      <w:pPr>
        <w:pBdr>
          <w:bottom w:val="single" w:sz="16" w:space="2" w:color="C0703C"/>
        </w:pBdr>
        <w:spacing w:after="30"/>
        <w:jc w:val="center"/>
      </w:pPr>
    </w:p>
    <w:p w14:paraId="16A8531C" w14:textId="77777777" w:rsidR="00F74829" w:rsidRDefault="00000000">
      <w:pPr>
        <w:spacing w:before="40" w:after="160"/>
        <w:jc w:val="center"/>
      </w:pPr>
      <w:r>
        <w:rPr>
          <w:color w:val="6B6B6B"/>
          <w:sz w:val="15"/>
          <w:szCs w:val="15"/>
        </w:rPr>
        <w:t>SALES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F74829" w14:paraId="1C960887"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2892992" w14:textId="77777777" w:rsidR="00F74829"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30C9C0E" w14:textId="77777777" w:rsidR="00F74829"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5CBB301" w14:textId="77777777" w:rsidR="00F74829"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29F1930" w14:textId="77777777" w:rsidR="00F74829" w:rsidRDefault="00000000">
            <w:pPr>
              <w:jc w:val="center"/>
            </w:pPr>
            <w:r>
              <w:rPr>
                <w:b/>
                <w:bCs/>
                <w:color w:val="C0703C"/>
                <w:sz w:val="15"/>
                <w:szCs w:val="15"/>
              </w:rPr>
              <w:t>LOCATION</w:t>
            </w:r>
          </w:p>
        </w:tc>
      </w:tr>
      <w:tr w:rsidR="00F74829" w14:paraId="64AD2164"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2D1DE76" w14:textId="77777777" w:rsidR="00F74829" w:rsidRDefault="00000000">
            <w:pPr>
              <w:jc w:val="center"/>
            </w:pPr>
            <w:r>
              <w:rPr>
                <w:b/>
                <w:bCs/>
                <w:color w:val="16130F"/>
                <w:sz w:val="19"/>
                <w:szCs w:val="19"/>
              </w:rPr>
              <w:t>Sales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8503049" w14:textId="23D9770F" w:rsidR="00F74829" w:rsidRDefault="00000000">
            <w:pPr>
              <w:jc w:val="center"/>
            </w:pPr>
            <w:r>
              <w:rPr>
                <w:b/>
                <w:bCs/>
                <w:color w:val="16130F"/>
                <w:sz w:val="19"/>
                <w:szCs w:val="19"/>
              </w:rPr>
              <w:t>Director</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75904B7" w14:textId="77777777" w:rsidR="00F74829" w:rsidRDefault="00000000">
            <w:pPr>
              <w:jc w:val="center"/>
            </w:pPr>
            <w:r>
              <w:rPr>
                <w:b/>
                <w:bCs/>
                <w:color w:val="16130F"/>
                <w:sz w:val="19"/>
                <w:szCs w:val="19"/>
              </w:rPr>
              <w:t>M2</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D1689B0" w14:textId="77777777" w:rsidR="00F74829" w:rsidRDefault="00000000">
            <w:pPr>
              <w:jc w:val="center"/>
            </w:pPr>
            <w:r>
              <w:rPr>
                <w:b/>
                <w:bCs/>
                <w:color w:val="16130F"/>
                <w:sz w:val="19"/>
                <w:szCs w:val="19"/>
              </w:rPr>
              <w:t>Surat, Gujarat</w:t>
            </w:r>
          </w:p>
        </w:tc>
      </w:tr>
    </w:tbl>
    <w:p w14:paraId="60E6EE4A" w14:textId="77777777" w:rsidR="00F74829" w:rsidRDefault="00000000">
      <w:pPr>
        <w:spacing w:before="260" w:after="30"/>
      </w:pPr>
      <w:r>
        <w:rPr>
          <w:rFonts w:ascii="Georgia" w:eastAsia="Georgia" w:hAnsi="Georgia" w:cs="Georgia"/>
          <w:b/>
          <w:bCs/>
          <w:color w:val="16130F"/>
          <w:sz w:val="26"/>
          <w:szCs w:val="26"/>
        </w:rPr>
        <w:t>About ANS IT India</w:t>
      </w:r>
    </w:p>
    <w:p w14:paraId="16507B7B" w14:textId="77777777" w:rsidR="00F74829" w:rsidRDefault="00F74829">
      <w:pPr>
        <w:pBdr>
          <w:bottom w:val="single" w:sz="14" w:space="1" w:color="C0703C"/>
        </w:pBdr>
        <w:spacing w:after="120"/>
      </w:pPr>
    </w:p>
    <w:p w14:paraId="289DD50F" w14:textId="77777777" w:rsidR="00F74829"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4A035CD7" w14:textId="77777777" w:rsidR="00F74829" w:rsidRDefault="00F74829">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F74829" w14:paraId="24B44B19"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E0D8D60" w14:textId="77777777" w:rsidR="00F74829"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8F5A3F1" w14:textId="77777777" w:rsidR="00F74829"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29F4F5C" w14:textId="77777777" w:rsidR="00F74829" w:rsidRDefault="00000000">
            <w:pPr>
              <w:jc w:val="center"/>
            </w:pPr>
            <w:r>
              <w:rPr>
                <w:rFonts w:ascii="Georgia" w:eastAsia="Georgia" w:hAnsi="Georgia" w:cs="Georgia"/>
                <w:b/>
                <w:bCs/>
                <w:color w:val="C0703C"/>
                <w:sz w:val="34"/>
                <w:szCs w:val="34"/>
              </w:rPr>
              <w:t>52+</w:t>
            </w:r>
          </w:p>
        </w:tc>
      </w:tr>
      <w:tr w:rsidR="00F74829" w14:paraId="7C86566A"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3B1CD48" w14:textId="77777777" w:rsidR="00F74829"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71D1CC5" w14:textId="77777777" w:rsidR="00F74829"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2E594B2" w14:textId="77777777" w:rsidR="00F74829" w:rsidRDefault="00000000">
            <w:pPr>
              <w:jc w:val="center"/>
            </w:pPr>
            <w:r>
              <w:rPr>
                <w:color w:val="B8B0A6"/>
                <w:sz w:val="13"/>
                <w:szCs w:val="13"/>
              </w:rPr>
              <w:t>URBAN LOCAL BODIES</w:t>
            </w:r>
          </w:p>
        </w:tc>
      </w:tr>
    </w:tbl>
    <w:p w14:paraId="48AE13F9" w14:textId="77777777" w:rsidR="00F74829" w:rsidRDefault="00000000">
      <w:pPr>
        <w:spacing w:before="260" w:after="30"/>
      </w:pPr>
      <w:r>
        <w:rPr>
          <w:rFonts w:ascii="Georgia" w:eastAsia="Georgia" w:hAnsi="Georgia" w:cs="Georgia"/>
          <w:b/>
          <w:bCs/>
          <w:color w:val="16130F"/>
          <w:sz w:val="26"/>
          <w:szCs w:val="26"/>
        </w:rPr>
        <w:t>Role Purpose</w:t>
      </w:r>
    </w:p>
    <w:p w14:paraId="59410DD9" w14:textId="77777777" w:rsidR="00F74829" w:rsidRDefault="00F74829">
      <w:pPr>
        <w:pBdr>
          <w:bottom w:val="single" w:sz="14" w:space="1" w:color="C0703C"/>
        </w:pBdr>
        <w:spacing w:after="120"/>
      </w:pPr>
    </w:p>
    <w:p w14:paraId="2FBD283B" w14:textId="77777777" w:rsidR="00F74829" w:rsidRDefault="00000000">
      <w:pPr>
        <w:spacing w:before="60" w:after="60"/>
      </w:pPr>
      <w:r>
        <w:t>The Business Head owns the company-wide revenue mandate across all customer segments — B2C, B2B and B2G — and all engagement models including recurring SaaS, project-based deployments, hardware supply and survey operations. This is a senior leadership role responsible for driving ANS IT India toward its annual revenue target, building and leading a high-performing sales organization, and converting the company’s technology portfolio into sustained commercial growth.</w:t>
      </w:r>
    </w:p>
    <w:p w14:paraId="06BD3694" w14:textId="77777777" w:rsidR="00F74829" w:rsidRDefault="00000000">
      <w:pPr>
        <w:spacing w:before="260" w:after="30"/>
      </w:pPr>
      <w:r>
        <w:rPr>
          <w:rFonts w:ascii="Georgia" w:eastAsia="Georgia" w:hAnsi="Georgia" w:cs="Georgia"/>
          <w:b/>
          <w:bCs/>
          <w:color w:val="16130F"/>
          <w:sz w:val="26"/>
          <w:szCs w:val="26"/>
        </w:rPr>
        <w:t>Key Responsibilities</w:t>
      </w:r>
    </w:p>
    <w:p w14:paraId="23E388C2" w14:textId="77777777" w:rsidR="00F74829" w:rsidRDefault="00F74829">
      <w:pPr>
        <w:pBdr>
          <w:bottom w:val="single" w:sz="14" w:space="1" w:color="C0703C"/>
        </w:pBdr>
        <w:spacing w:after="120"/>
      </w:pPr>
    </w:p>
    <w:p w14:paraId="6B024EC5" w14:textId="77777777" w:rsidR="00F74829" w:rsidRDefault="00000000">
      <w:pPr>
        <w:pStyle w:val="ListParagraph"/>
        <w:numPr>
          <w:ilvl w:val="0"/>
          <w:numId w:val="2"/>
        </w:numPr>
        <w:spacing w:before="50" w:after="50"/>
      </w:pPr>
      <w:r>
        <w:t>Own and deliver the company-wide annual revenue target across all verticals — B2C recurring, B2B distribution, B2G tenders, project &amp; survey, and hardware sales.</w:t>
      </w:r>
    </w:p>
    <w:p w14:paraId="5294C2AB" w14:textId="5AA966DF" w:rsidR="00F74829" w:rsidRDefault="00000000">
      <w:pPr>
        <w:pStyle w:val="ListParagraph"/>
        <w:numPr>
          <w:ilvl w:val="0"/>
          <w:numId w:val="2"/>
        </w:numPr>
        <w:spacing w:before="50" w:after="50"/>
      </w:pPr>
      <w:r>
        <w:t>Lead, mentor and scale the sales organization including Area Sales Managers, Sales Executives, Customer Account Managers</w:t>
      </w:r>
      <w:r w:rsidR="003E2AC3">
        <w:t xml:space="preserve">, </w:t>
      </w:r>
      <w:r>
        <w:t>International Business Manager</w:t>
      </w:r>
      <w:r w:rsidR="003E2AC3">
        <w:t xml:space="preserve"> &amp; Tender Executive</w:t>
      </w:r>
      <w:r>
        <w:t>.</w:t>
      </w:r>
    </w:p>
    <w:p w14:paraId="2FFCF190" w14:textId="77777777" w:rsidR="00F74829" w:rsidRDefault="00000000">
      <w:pPr>
        <w:pStyle w:val="ListParagraph"/>
        <w:numPr>
          <w:ilvl w:val="0"/>
          <w:numId w:val="2"/>
        </w:numPr>
        <w:spacing w:before="50" w:after="50"/>
      </w:pPr>
      <w:r>
        <w:t>Design and execute go-to-market strategies for each customer segment and engagement model.</w:t>
      </w:r>
    </w:p>
    <w:p w14:paraId="15CBFA2E" w14:textId="77777777" w:rsidR="00F74829" w:rsidRDefault="00000000">
      <w:pPr>
        <w:pStyle w:val="ListParagraph"/>
        <w:numPr>
          <w:ilvl w:val="0"/>
          <w:numId w:val="2"/>
        </w:numPr>
        <w:spacing w:before="50" w:after="50"/>
      </w:pPr>
      <w:r>
        <w:t>Build and maintain a sales pipeline of at least 3× the monthly revenue target at all times.</w:t>
      </w:r>
    </w:p>
    <w:p w14:paraId="4D497A85" w14:textId="77777777" w:rsidR="00F74829" w:rsidRDefault="00000000">
      <w:pPr>
        <w:pStyle w:val="ListParagraph"/>
        <w:numPr>
          <w:ilvl w:val="0"/>
          <w:numId w:val="2"/>
        </w:numPr>
        <w:spacing w:before="50" w:after="50"/>
      </w:pPr>
      <w:r>
        <w:t>Drive recurring revenue protection, renewals and expansion across the existing customer base.</w:t>
      </w:r>
    </w:p>
    <w:p w14:paraId="16EE28EB" w14:textId="77777777" w:rsidR="00F74829" w:rsidRDefault="00000000">
      <w:pPr>
        <w:pStyle w:val="ListParagraph"/>
        <w:numPr>
          <w:ilvl w:val="0"/>
          <w:numId w:val="2"/>
        </w:numPr>
        <w:spacing w:before="50" w:after="50"/>
      </w:pPr>
      <w:r>
        <w:t>Oversee key strategic accounts and enterprise clients.</w:t>
      </w:r>
    </w:p>
    <w:p w14:paraId="49A488BA" w14:textId="77777777" w:rsidR="00F74829" w:rsidRDefault="00000000">
      <w:pPr>
        <w:pStyle w:val="ListParagraph"/>
        <w:numPr>
          <w:ilvl w:val="0"/>
          <w:numId w:val="2"/>
        </w:numPr>
        <w:spacing w:before="50" w:after="50"/>
      </w:pPr>
      <w:r>
        <w:lastRenderedPageBreak/>
        <w:t>Establish accurate sales forecasting with a minimum 90% forecast accuracy each month.</w:t>
      </w:r>
    </w:p>
    <w:p w14:paraId="481E1ABE" w14:textId="77777777" w:rsidR="00F74829" w:rsidRDefault="00000000">
      <w:pPr>
        <w:pStyle w:val="ListParagraph"/>
        <w:numPr>
          <w:ilvl w:val="0"/>
          <w:numId w:val="2"/>
        </w:numPr>
        <w:spacing w:before="50" w:after="50"/>
      </w:pPr>
      <w:r>
        <w:t>Collaborate with Delivery &amp; Operations to ensure smooth post-sale handover and customer satisfaction.</w:t>
      </w:r>
    </w:p>
    <w:p w14:paraId="45F4B654" w14:textId="77777777" w:rsidR="00F74829" w:rsidRDefault="00000000">
      <w:pPr>
        <w:pStyle w:val="ListParagraph"/>
        <w:numPr>
          <w:ilvl w:val="0"/>
          <w:numId w:val="2"/>
        </w:numPr>
        <w:spacing w:before="50" w:after="50"/>
      </w:pPr>
      <w:r>
        <w:t>Monitor competitor activity, pricing dynamics and market trends to maintain commercial advantage.</w:t>
      </w:r>
    </w:p>
    <w:p w14:paraId="58037D0C" w14:textId="2C858602" w:rsidR="00F74829" w:rsidRDefault="00000000">
      <w:pPr>
        <w:pStyle w:val="ListParagraph"/>
        <w:numPr>
          <w:ilvl w:val="0"/>
          <w:numId w:val="2"/>
        </w:numPr>
        <w:spacing w:before="50" w:after="50"/>
      </w:pPr>
      <w:r>
        <w:t>Report sales performance, pipeline health and revenue forecasts to the Director</w:t>
      </w:r>
      <w:r w:rsidR="003E2AC3">
        <w:t>.</w:t>
      </w:r>
    </w:p>
    <w:p w14:paraId="18E1089B" w14:textId="77777777" w:rsidR="00F74829" w:rsidRDefault="00000000">
      <w:pPr>
        <w:spacing w:before="260" w:after="30"/>
      </w:pPr>
      <w:r>
        <w:rPr>
          <w:rFonts w:ascii="Georgia" w:eastAsia="Georgia" w:hAnsi="Georgia" w:cs="Georgia"/>
          <w:b/>
          <w:bCs/>
          <w:color w:val="16130F"/>
          <w:sz w:val="26"/>
          <w:szCs w:val="26"/>
        </w:rPr>
        <w:t>Key Result Areas</w:t>
      </w:r>
    </w:p>
    <w:p w14:paraId="0C13F495" w14:textId="77777777" w:rsidR="00F74829" w:rsidRDefault="00F74829">
      <w:pPr>
        <w:pBdr>
          <w:bottom w:val="single" w:sz="14" w:space="1" w:color="C0703C"/>
        </w:pBdr>
        <w:spacing w:after="120"/>
      </w:pPr>
    </w:p>
    <w:p w14:paraId="749ABC89" w14:textId="77777777" w:rsidR="00F74829" w:rsidRDefault="00000000">
      <w:pPr>
        <w:pStyle w:val="ListParagraph"/>
        <w:numPr>
          <w:ilvl w:val="0"/>
          <w:numId w:val="2"/>
        </w:numPr>
        <w:spacing w:before="50" w:after="50"/>
      </w:pPr>
      <w:r>
        <w:t>Total revenue achievement against annual target</w:t>
      </w:r>
    </w:p>
    <w:p w14:paraId="6F3FCDC0" w14:textId="77777777" w:rsidR="00F74829" w:rsidRDefault="00000000">
      <w:pPr>
        <w:pStyle w:val="ListParagraph"/>
        <w:numPr>
          <w:ilvl w:val="0"/>
          <w:numId w:val="2"/>
        </w:numPr>
        <w:spacing w:before="50" w:after="50"/>
      </w:pPr>
      <w:r>
        <w:t>Segment-wise revenue delivery across B2C, B2B, B2G, Project and Hardware</w:t>
      </w:r>
    </w:p>
    <w:p w14:paraId="7DC533DC" w14:textId="77777777" w:rsidR="00F74829" w:rsidRDefault="00000000">
      <w:pPr>
        <w:pStyle w:val="ListParagraph"/>
        <w:numPr>
          <w:ilvl w:val="0"/>
          <w:numId w:val="2"/>
        </w:numPr>
        <w:spacing w:before="50" w:after="50"/>
      </w:pPr>
      <w:r>
        <w:t>New customer acquisition and market expansion</w:t>
      </w:r>
    </w:p>
    <w:p w14:paraId="11637B88" w14:textId="77777777" w:rsidR="00F74829" w:rsidRDefault="00000000">
      <w:pPr>
        <w:pStyle w:val="ListParagraph"/>
        <w:numPr>
          <w:ilvl w:val="0"/>
          <w:numId w:val="2"/>
        </w:numPr>
        <w:spacing w:before="50" w:after="50"/>
      </w:pPr>
      <w:r>
        <w:t>Customer retention, renewal and churn control</w:t>
      </w:r>
    </w:p>
    <w:p w14:paraId="3086C695" w14:textId="77777777" w:rsidR="00F74829" w:rsidRDefault="00000000">
      <w:pPr>
        <w:pStyle w:val="ListParagraph"/>
        <w:numPr>
          <w:ilvl w:val="0"/>
          <w:numId w:val="2"/>
        </w:numPr>
        <w:spacing w:before="50" w:after="50"/>
      </w:pPr>
      <w:r>
        <w:t>Sales team performance, productivity and capability building</w:t>
      </w:r>
    </w:p>
    <w:p w14:paraId="3D7D021E" w14:textId="77777777" w:rsidR="00F74829" w:rsidRDefault="00000000">
      <w:pPr>
        <w:pStyle w:val="ListParagraph"/>
        <w:numPr>
          <w:ilvl w:val="0"/>
          <w:numId w:val="2"/>
        </w:numPr>
        <w:spacing w:before="50" w:after="50"/>
      </w:pPr>
      <w:r>
        <w:t>Forecast accuracy and pipeline coverage</w:t>
      </w:r>
    </w:p>
    <w:p w14:paraId="7FC71761" w14:textId="77777777" w:rsidR="00F74829" w:rsidRDefault="00000000">
      <w:pPr>
        <w:spacing w:before="260" w:after="30"/>
      </w:pPr>
      <w:r>
        <w:rPr>
          <w:rFonts w:ascii="Georgia" w:eastAsia="Georgia" w:hAnsi="Georgia" w:cs="Georgia"/>
          <w:b/>
          <w:bCs/>
          <w:color w:val="16130F"/>
          <w:sz w:val="26"/>
          <w:szCs w:val="26"/>
        </w:rPr>
        <w:t>Qualifications &amp; Experience</w:t>
      </w:r>
    </w:p>
    <w:p w14:paraId="13D8E651" w14:textId="77777777" w:rsidR="00F74829" w:rsidRDefault="00F74829">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F74829" w14:paraId="1378CEE2"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0308717E" w14:textId="77777777" w:rsidR="00F74829"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5F6ADDC" w14:textId="77777777" w:rsidR="00F74829" w:rsidRDefault="00000000">
            <w:r>
              <w:rPr>
                <w:sz w:val="20"/>
                <w:szCs w:val="20"/>
              </w:rPr>
              <w:t>MBA in Sales, Marketing or Business Management preferred. Graduate degree mandatory.</w:t>
            </w:r>
          </w:p>
        </w:tc>
      </w:tr>
      <w:tr w:rsidR="00F74829" w14:paraId="53C9E793"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1CA5652F" w14:textId="77777777" w:rsidR="00F74829"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10276E94" w14:textId="77777777" w:rsidR="00F74829" w:rsidRDefault="00000000">
            <w:r>
              <w:rPr>
                <w:sz w:val="20"/>
                <w:szCs w:val="20"/>
              </w:rPr>
              <w:t>10+ years in B2B/B2G technology sales, with at least 4 years in a sales leadership role managing teams and multi-crore revenue targets.</w:t>
            </w:r>
          </w:p>
        </w:tc>
      </w:tr>
      <w:tr w:rsidR="00F74829" w14:paraId="485D2C04"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03C5DB02" w14:textId="77777777" w:rsidR="00F74829"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86F7EB8" w14:textId="77777777" w:rsidR="00F74829" w:rsidRDefault="00000000">
            <w:r>
              <w:rPr>
                <w:sz w:val="20"/>
                <w:szCs w:val="20"/>
              </w:rPr>
              <w:t>Telematics, GPS tracking, IoT, SaaS, fleet management or enterprise technology sales preferred.</w:t>
            </w:r>
          </w:p>
        </w:tc>
      </w:tr>
    </w:tbl>
    <w:p w14:paraId="396E60C2" w14:textId="77777777" w:rsidR="00F74829" w:rsidRDefault="00000000">
      <w:pPr>
        <w:spacing w:before="260" w:after="30"/>
      </w:pPr>
      <w:r>
        <w:rPr>
          <w:rFonts w:ascii="Georgia" w:eastAsia="Georgia" w:hAnsi="Georgia" w:cs="Georgia"/>
          <w:b/>
          <w:bCs/>
          <w:color w:val="16130F"/>
          <w:sz w:val="26"/>
          <w:szCs w:val="26"/>
        </w:rPr>
        <w:t>Skills &amp; Competencies</w:t>
      </w:r>
    </w:p>
    <w:p w14:paraId="5A82BB01" w14:textId="77777777" w:rsidR="00F74829" w:rsidRDefault="00F74829">
      <w:pPr>
        <w:pBdr>
          <w:bottom w:val="single" w:sz="14" w:space="1" w:color="C0703C"/>
        </w:pBdr>
        <w:spacing w:after="120"/>
      </w:pPr>
    </w:p>
    <w:p w14:paraId="644D0EF8" w14:textId="77777777" w:rsidR="00F74829" w:rsidRDefault="00000000">
      <w:pPr>
        <w:pStyle w:val="ListParagraph"/>
        <w:numPr>
          <w:ilvl w:val="0"/>
          <w:numId w:val="2"/>
        </w:numPr>
        <w:spacing w:before="50" w:after="50"/>
      </w:pPr>
      <w:r>
        <w:t>Proven track record of delivering multi-crore annual revenue targets</w:t>
      </w:r>
    </w:p>
    <w:p w14:paraId="7B4438BA" w14:textId="77777777" w:rsidR="00F74829" w:rsidRDefault="00000000">
      <w:pPr>
        <w:pStyle w:val="ListParagraph"/>
        <w:numPr>
          <w:ilvl w:val="0"/>
          <w:numId w:val="2"/>
        </w:numPr>
        <w:spacing w:before="50" w:after="50"/>
      </w:pPr>
      <w:r>
        <w:t>Strong leadership and team-building capability across diverse sales functions</w:t>
      </w:r>
    </w:p>
    <w:p w14:paraId="03412259" w14:textId="77777777" w:rsidR="00F74829" w:rsidRDefault="00000000">
      <w:pPr>
        <w:pStyle w:val="ListParagraph"/>
        <w:numPr>
          <w:ilvl w:val="0"/>
          <w:numId w:val="2"/>
        </w:numPr>
        <w:spacing w:before="50" w:after="50"/>
      </w:pPr>
      <w:r>
        <w:t>Deep understanding of B2B, B2C, B2G and channel sales motions</w:t>
      </w:r>
    </w:p>
    <w:p w14:paraId="74CF5DA9" w14:textId="78D240DB" w:rsidR="00F74829" w:rsidRDefault="00000000">
      <w:pPr>
        <w:pStyle w:val="ListParagraph"/>
        <w:numPr>
          <w:ilvl w:val="0"/>
          <w:numId w:val="2"/>
        </w:numPr>
        <w:spacing w:before="50" w:after="50"/>
      </w:pPr>
      <w:r>
        <w:t>Experience with CRM-driven sales management</w:t>
      </w:r>
    </w:p>
    <w:p w14:paraId="5249187A" w14:textId="77777777" w:rsidR="00F74829" w:rsidRDefault="00000000">
      <w:pPr>
        <w:pStyle w:val="ListParagraph"/>
        <w:numPr>
          <w:ilvl w:val="0"/>
          <w:numId w:val="2"/>
        </w:numPr>
        <w:spacing w:before="50" w:after="50"/>
      </w:pPr>
      <w:r>
        <w:t>Excellent negotiation, stakeholder management and communication skills</w:t>
      </w:r>
    </w:p>
    <w:p w14:paraId="593CE972" w14:textId="77777777" w:rsidR="00F74829" w:rsidRDefault="00000000">
      <w:pPr>
        <w:pStyle w:val="ListParagraph"/>
        <w:numPr>
          <w:ilvl w:val="0"/>
          <w:numId w:val="2"/>
        </w:numPr>
        <w:spacing w:before="50" w:after="50"/>
      </w:pPr>
      <w:r>
        <w:t>Data-driven approach to forecasting, pipeline and performance management</w:t>
      </w:r>
    </w:p>
    <w:p w14:paraId="10D48E30" w14:textId="77777777" w:rsidR="00F74829" w:rsidRDefault="00000000">
      <w:pPr>
        <w:pStyle w:val="ListParagraph"/>
        <w:numPr>
          <w:ilvl w:val="0"/>
          <w:numId w:val="2"/>
        </w:numPr>
        <w:spacing w:before="50" w:after="50"/>
      </w:pPr>
      <w:r>
        <w:t>Familiarity with government tender processes and enterprise procurement cycles</w:t>
      </w:r>
    </w:p>
    <w:p w14:paraId="455F7DC3" w14:textId="77777777" w:rsidR="00F74829" w:rsidRDefault="00000000">
      <w:pPr>
        <w:spacing w:before="260" w:after="30"/>
      </w:pPr>
      <w:r>
        <w:rPr>
          <w:rFonts w:ascii="Georgia" w:eastAsia="Georgia" w:hAnsi="Georgia" w:cs="Georgia"/>
          <w:b/>
          <w:bCs/>
          <w:color w:val="16130F"/>
          <w:sz w:val="26"/>
          <w:szCs w:val="26"/>
        </w:rPr>
        <w:t>What We Offer</w:t>
      </w:r>
    </w:p>
    <w:p w14:paraId="7B686FC3" w14:textId="77777777" w:rsidR="00F74829" w:rsidRDefault="00F74829">
      <w:pPr>
        <w:pBdr>
          <w:bottom w:val="single" w:sz="14" w:space="1" w:color="C0703C"/>
        </w:pBdr>
        <w:spacing w:after="120"/>
      </w:pPr>
    </w:p>
    <w:p w14:paraId="70948871" w14:textId="77777777" w:rsidR="00F74829"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0D4359F4" w14:textId="77777777" w:rsidR="00F74829" w:rsidRDefault="00000000">
      <w:pPr>
        <w:pStyle w:val="ListParagraph"/>
        <w:numPr>
          <w:ilvl w:val="0"/>
          <w:numId w:val="2"/>
        </w:numPr>
        <w:spacing w:before="50" w:after="50"/>
      </w:pPr>
      <w:r>
        <w:rPr>
          <w:color w:val="16130F"/>
        </w:rPr>
        <w:t>Structured career progression with a transparent, merit-based promotion framework</w:t>
      </w:r>
    </w:p>
    <w:p w14:paraId="6BDEA5B4" w14:textId="77777777" w:rsidR="00F74829" w:rsidRDefault="00000000">
      <w:pPr>
        <w:pStyle w:val="ListParagraph"/>
        <w:numPr>
          <w:ilvl w:val="0"/>
          <w:numId w:val="2"/>
        </w:numPr>
        <w:spacing w:before="50" w:after="50"/>
      </w:pPr>
      <w:r>
        <w:rPr>
          <w:color w:val="16130F"/>
        </w:rPr>
        <w:t>Performance recognition programmes — Star of the Month, Rockstar of the Month and On-the-Spot awards</w:t>
      </w:r>
    </w:p>
    <w:p w14:paraId="5787CFD8" w14:textId="77777777" w:rsidR="00F74829" w:rsidRDefault="00000000">
      <w:pPr>
        <w:pStyle w:val="ListParagraph"/>
        <w:numPr>
          <w:ilvl w:val="0"/>
          <w:numId w:val="2"/>
        </w:numPr>
        <w:spacing w:before="50" w:after="50"/>
      </w:pPr>
      <w:r>
        <w:rPr>
          <w:color w:val="16130F"/>
        </w:rPr>
        <w:t>Privilege, Casual and Sick leave as per company policy, plus restricted and flexible holidays</w:t>
      </w:r>
    </w:p>
    <w:p w14:paraId="103D6937" w14:textId="77777777" w:rsidR="00F74829" w:rsidRDefault="00000000">
      <w:pPr>
        <w:pStyle w:val="ListParagraph"/>
        <w:numPr>
          <w:ilvl w:val="0"/>
          <w:numId w:val="2"/>
        </w:numPr>
        <w:spacing w:before="50" w:after="50"/>
      </w:pPr>
      <w:r>
        <w:rPr>
          <w:color w:val="16130F"/>
        </w:rPr>
        <w:t>Provident Fund, Gratuity and statutory benefits as per applicable law</w:t>
      </w:r>
    </w:p>
    <w:p w14:paraId="1EFA0AFF" w14:textId="77777777" w:rsidR="00F74829" w:rsidRDefault="00000000">
      <w:pPr>
        <w:pStyle w:val="ListParagraph"/>
        <w:numPr>
          <w:ilvl w:val="0"/>
          <w:numId w:val="2"/>
        </w:numPr>
        <w:spacing w:before="50" w:after="50"/>
      </w:pPr>
      <w:r>
        <w:rPr>
          <w:color w:val="16130F"/>
        </w:rPr>
        <w:t>Professional certification and training reimbursement for role-relevant development</w:t>
      </w:r>
    </w:p>
    <w:p w14:paraId="79848BF6" w14:textId="77777777" w:rsidR="00F74829" w:rsidRDefault="00000000">
      <w:pPr>
        <w:pStyle w:val="ListParagraph"/>
        <w:numPr>
          <w:ilvl w:val="0"/>
          <w:numId w:val="2"/>
        </w:numPr>
        <w:spacing w:before="50" w:after="50"/>
      </w:pPr>
      <w:r>
        <w:rPr>
          <w:color w:val="16130F"/>
        </w:rPr>
        <w:t>Employee referral rewards and regular employee engagement activities</w:t>
      </w:r>
    </w:p>
    <w:p w14:paraId="6CFA4677" w14:textId="77777777" w:rsidR="00F74829" w:rsidRDefault="00000000">
      <w:pPr>
        <w:pStyle w:val="ListParagraph"/>
        <w:numPr>
          <w:ilvl w:val="0"/>
          <w:numId w:val="2"/>
        </w:numPr>
        <w:spacing w:before="50" w:after="50"/>
      </w:pPr>
      <w:r>
        <w:rPr>
          <w:color w:val="16130F"/>
        </w:rPr>
        <w:t>The opportunity to shape and lead a core function at one of India’s fastest-growing telematics companies</w:t>
      </w:r>
    </w:p>
    <w:p w14:paraId="586E24DC" w14:textId="77777777" w:rsidR="00F74829" w:rsidRDefault="00000000">
      <w:pPr>
        <w:spacing w:before="260" w:after="30"/>
      </w:pPr>
      <w:r>
        <w:rPr>
          <w:rFonts w:ascii="Georgia" w:eastAsia="Georgia" w:hAnsi="Georgia" w:cs="Georgia"/>
          <w:b/>
          <w:bCs/>
          <w:color w:val="16130F"/>
          <w:sz w:val="26"/>
          <w:szCs w:val="26"/>
        </w:rPr>
        <w:lastRenderedPageBreak/>
        <w:t>How to Apply</w:t>
      </w:r>
    </w:p>
    <w:p w14:paraId="1488FFD7" w14:textId="77777777" w:rsidR="00F74829" w:rsidRDefault="00F74829">
      <w:pPr>
        <w:pBdr>
          <w:bottom w:val="single" w:sz="14" w:space="1" w:color="C0703C"/>
        </w:pBdr>
        <w:spacing w:after="120"/>
      </w:pPr>
    </w:p>
    <w:p w14:paraId="66CB8E81" w14:textId="77777777" w:rsidR="00F74829" w:rsidRDefault="00000000">
      <w:pPr>
        <w:spacing w:before="60" w:after="60"/>
      </w:pPr>
      <w:r>
        <w:t xml:space="preserve">Email your CV to </w:t>
      </w:r>
      <w:r>
        <w:rPr>
          <w:b/>
          <w:bCs/>
          <w:color w:val="A85C2E"/>
        </w:rPr>
        <w:t>hr@ansitindia.com</w:t>
      </w:r>
      <w:r>
        <w:t xml:space="preserve"> with the subject line “Application — Business Head”</w:t>
      </w:r>
    </w:p>
    <w:p w14:paraId="2A26DBEF" w14:textId="77777777" w:rsidR="00F74829" w:rsidRDefault="00000000">
      <w:pPr>
        <w:spacing w:before="40" w:after="60"/>
      </w:pPr>
      <w:r>
        <w:t xml:space="preserve">Learn more about us: </w:t>
      </w:r>
      <w:hyperlink r:id="rId8" w:history="1">
        <w:r>
          <w:rPr>
            <w:b/>
            <w:bCs/>
            <w:color w:val="A85C2E"/>
            <w:u w:val="single"/>
          </w:rPr>
          <w:t>ansitindia.com/about-us</w:t>
        </w:r>
      </w:hyperlink>
    </w:p>
    <w:p w14:paraId="2FD016F9" w14:textId="77777777" w:rsidR="00F74829"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F74829">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FDA9" w14:textId="77777777" w:rsidR="001F6C96" w:rsidRDefault="001F6C96">
      <w:r>
        <w:separator/>
      </w:r>
    </w:p>
  </w:endnote>
  <w:endnote w:type="continuationSeparator" w:id="0">
    <w:p w14:paraId="07849F1F" w14:textId="77777777" w:rsidR="001F6C96" w:rsidRDefault="001F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FD2" w14:textId="77777777" w:rsidR="00F74829"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3E2AC3">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53CC" w14:textId="77777777" w:rsidR="001F6C96" w:rsidRDefault="001F6C96">
      <w:r>
        <w:separator/>
      </w:r>
    </w:p>
  </w:footnote>
  <w:footnote w:type="continuationSeparator" w:id="0">
    <w:p w14:paraId="796FBC01" w14:textId="77777777" w:rsidR="001F6C96" w:rsidRDefault="001F6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C0CA" w14:textId="77777777" w:rsidR="00F74829"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06D72"/>
    <w:multiLevelType w:val="hybridMultilevel"/>
    <w:tmpl w:val="13A4C520"/>
    <w:lvl w:ilvl="0" w:tplc="063C6864">
      <w:start w:val="1"/>
      <w:numFmt w:val="bullet"/>
      <w:lvlText w:val="▪"/>
      <w:lvlJc w:val="left"/>
      <w:pPr>
        <w:ind w:left="540" w:hanging="280"/>
      </w:pPr>
      <w:rPr>
        <w:color w:val="C0703C"/>
      </w:rPr>
    </w:lvl>
    <w:lvl w:ilvl="1" w:tplc="5A667656">
      <w:numFmt w:val="decimal"/>
      <w:lvlText w:val=""/>
      <w:lvlJc w:val="left"/>
    </w:lvl>
    <w:lvl w:ilvl="2" w:tplc="625CCAC4">
      <w:numFmt w:val="decimal"/>
      <w:lvlText w:val=""/>
      <w:lvlJc w:val="left"/>
    </w:lvl>
    <w:lvl w:ilvl="3" w:tplc="497C8522">
      <w:numFmt w:val="decimal"/>
      <w:lvlText w:val=""/>
      <w:lvlJc w:val="left"/>
    </w:lvl>
    <w:lvl w:ilvl="4" w:tplc="D352900C">
      <w:numFmt w:val="decimal"/>
      <w:lvlText w:val=""/>
      <w:lvlJc w:val="left"/>
    </w:lvl>
    <w:lvl w:ilvl="5" w:tplc="A7F27E9A">
      <w:numFmt w:val="decimal"/>
      <w:lvlText w:val=""/>
      <w:lvlJc w:val="left"/>
    </w:lvl>
    <w:lvl w:ilvl="6" w:tplc="7076C182">
      <w:numFmt w:val="decimal"/>
      <w:lvlText w:val=""/>
      <w:lvlJc w:val="left"/>
    </w:lvl>
    <w:lvl w:ilvl="7" w:tplc="361ACD08">
      <w:numFmt w:val="decimal"/>
      <w:lvlText w:val=""/>
      <w:lvlJc w:val="left"/>
    </w:lvl>
    <w:lvl w:ilvl="8" w:tplc="6A769014">
      <w:numFmt w:val="decimal"/>
      <w:lvlText w:val=""/>
      <w:lvlJc w:val="left"/>
    </w:lvl>
  </w:abstractNum>
  <w:abstractNum w:abstractNumId="1" w15:restartNumberingAfterBreak="0">
    <w:nsid w:val="67A72BF9"/>
    <w:multiLevelType w:val="hybridMultilevel"/>
    <w:tmpl w:val="43466B16"/>
    <w:lvl w:ilvl="0" w:tplc="C68C626E">
      <w:start w:val="1"/>
      <w:numFmt w:val="bullet"/>
      <w:lvlText w:val="●"/>
      <w:lvlJc w:val="left"/>
      <w:pPr>
        <w:ind w:left="720" w:hanging="360"/>
      </w:pPr>
    </w:lvl>
    <w:lvl w:ilvl="1" w:tplc="77C8A7CC">
      <w:start w:val="1"/>
      <w:numFmt w:val="bullet"/>
      <w:lvlText w:val="○"/>
      <w:lvlJc w:val="left"/>
      <w:pPr>
        <w:ind w:left="1440" w:hanging="360"/>
      </w:pPr>
    </w:lvl>
    <w:lvl w:ilvl="2" w:tplc="E9EA5A7A">
      <w:start w:val="1"/>
      <w:numFmt w:val="bullet"/>
      <w:lvlText w:val="■"/>
      <w:lvlJc w:val="left"/>
      <w:pPr>
        <w:ind w:left="2160" w:hanging="360"/>
      </w:pPr>
    </w:lvl>
    <w:lvl w:ilvl="3" w:tplc="855C98BA">
      <w:start w:val="1"/>
      <w:numFmt w:val="bullet"/>
      <w:lvlText w:val="●"/>
      <w:lvlJc w:val="left"/>
      <w:pPr>
        <w:ind w:left="2880" w:hanging="360"/>
      </w:pPr>
    </w:lvl>
    <w:lvl w:ilvl="4" w:tplc="BE3EFE0C">
      <w:start w:val="1"/>
      <w:numFmt w:val="bullet"/>
      <w:lvlText w:val="○"/>
      <w:lvlJc w:val="left"/>
      <w:pPr>
        <w:ind w:left="3600" w:hanging="360"/>
      </w:pPr>
    </w:lvl>
    <w:lvl w:ilvl="5" w:tplc="ACF028E0">
      <w:start w:val="1"/>
      <w:numFmt w:val="bullet"/>
      <w:lvlText w:val="■"/>
      <w:lvlJc w:val="left"/>
      <w:pPr>
        <w:ind w:left="4320" w:hanging="360"/>
      </w:pPr>
    </w:lvl>
    <w:lvl w:ilvl="6" w:tplc="86804420">
      <w:start w:val="1"/>
      <w:numFmt w:val="bullet"/>
      <w:lvlText w:val="●"/>
      <w:lvlJc w:val="left"/>
      <w:pPr>
        <w:ind w:left="5040" w:hanging="360"/>
      </w:pPr>
    </w:lvl>
    <w:lvl w:ilvl="7" w:tplc="D7624F0E">
      <w:start w:val="1"/>
      <w:numFmt w:val="bullet"/>
      <w:lvlText w:val="●"/>
      <w:lvlJc w:val="left"/>
      <w:pPr>
        <w:ind w:left="5760" w:hanging="360"/>
      </w:pPr>
    </w:lvl>
    <w:lvl w:ilvl="8" w:tplc="5972D1DA">
      <w:start w:val="1"/>
      <w:numFmt w:val="bullet"/>
      <w:lvlText w:val="●"/>
      <w:lvlJc w:val="left"/>
      <w:pPr>
        <w:ind w:left="6480" w:hanging="360"/>
      </w:pPr>
    </w:lvl>
  </w:abstractNum>
  <w:num w:numId="1" w16cid:durableId="1543250651">
    <w:abstractNumId w:val="1"/>
    <w:lvlOverride w:ilvl="0">
      <w:startOverride w:val="1"/>
    </w:lvlOverride>
  </w:num>
  <w:num w:numId="2" w16cid:durableId="247917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29"/>
    <w:rsid w:val="001F6C96"/>
    <w:rsid w:val="003E2AC3"/>
    <w:rsid w:val="006E1104"/>
    <w:rsid w:val="0084332A"/>
    <w:rsid w:val="00D17836"/>
    <w:rsid w:val="00F7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1A483F"/>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13</cp:revision>
  <dcterms:created xsi:type="dcterms:W3CDTF">2026-06-13T12:33:00Z</dcterms:created>
  <dcterms:modified xsi:type="dcterms:W3CDTF">2026-06-14T09:44:00Z</dcterms:modified>
</cp:coreProperties>
</file>